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DEA1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DC1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消费品以旧换新</w:t>
      </w:r>
    </w:p>
    <w:p w14:paraId="382B030E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居家适老化改造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参与企业</w:t>
      </w:r>
      <w:r>
        <w:rPr>
          <w:rFonts w:hint="eastAsia" w:eastAsia="宋体"/>
          <w:b/>
          <w:bCs/>
          <w:sz w:val="44"/>
          <w:szCs w:val="44"/>
        </w:rPr>
        <w:t>汇总表</w:t>
      </w:r>
    </w:p>
    <w:p w14:paraId="0BB74966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填报单位：（盖章） 年 月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06"/>
        <w:gridCol w:w="1390"/>
        <w:gridCol w:w="1390"/>
        <w:gridCol w:w="1390"/>
        <w:gridCol w:w="1390"/>
        <w:gridCol w:w="1056"/>
        <w:gridCol w:w="2344"/>
        <w:gridCol w:w="1047"/>
        <w:gridCol w:w="1379"/>
      </w:tblGrid>
      <w:tr w14:paraId="1214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7E45F1E0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06" w:type="dxa"/>
            <w:vAlign w:val="center"/>
          </w:tcPr>
          <w:p w14:paraId="1BD0CC8D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企业（商户）营业执照名称</w:t>
            </w:r>
          </w:p>
        </w:tc>
        <w:tc>
          <w:tcPr>
            <w:tcW w:w="1390" w:type="dxa"/>
            <w:vAlign w:val="center"/>
          </w:tcPr>
          <w:p w14:paraId="112A7049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1390" w:type="dxa"/>
            <w:vAlign w:val="center"/>
          </w:tcPr>
          <w:p w14:paraId="4BA18F07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门店营业执照名称</w:t>
            </w:r>
          </w:p>
        </w:tc>
        <w:tc>
          <w:tcPr>
            <w:tcW w:w="1390" w:type="dxa"/>
            <w:vAlign w:val="center"/>
          </w:tcPr>
          <w:p w14:paraId="596CB62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1390" w:type="dxa"/>
            <w:vAlign w:val="center"/>
          </w:tcPr>
          <w:p w14:paraId="224AE88D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门店名称</w:t>
            </w:r>
          </w:p>
        </w:tc>
        <w:tc>
          <w:tcPr>
            <w:tcW w:w="1056" w:type="dxa"/>
            <w:vAlign w:val="center"/>
          </w:tcPr>
          <w:p w14:paraId="618EACD9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2344" w:type="dxa"/>
            <w:vAlign w:val="center"/>
          </w:tcPr>
          <w:p w14:paraId="5449B09A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详细地址</w:t>
            </w:r>
          </w:p>
        </w:tc>
        <w:tc>
          <w:tcPr>
            <w:tcW w:w="1047" w:type="dxa"/>
            <w:vAlign w:val="center"/>
          </w:tcPr>
          <w:p w14:paraId="003BE75E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379" w:type="dxa"/>
            <w:vAlign w:val="center"/>
          </w:tcPr>
          <w:p w14:paraId="765F76F0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 w14:paraId="456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41489C95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</w:tcPr>
          <w:p w14:paraId="384351CE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2B3ED57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AD2FD6B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8C7A92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1A1F0C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80230FE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4" w:type="dxa"/>
          </w:tcPr>
          <w:p w14:paraId="27331736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645E7A8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917DC12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554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73375B85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</w:tcPr>
          <w:p w14:paraId="37B0FF09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B880F43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D44A4FE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6D1F929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FCF0D1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</w:tcPr>
          <w:p w14:paraId="670700B6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4" w:type="dxa"/>
          </w:tcPr>
          <w:p w14:paraId="485B25A4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A0FE8E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31F3E8C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5C2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3A2C48E2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</w:tcPr>
          <w:p w14:paraId="6EDEA638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69F9111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5D94464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FE5F0FC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0D91C76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</w:tcPr>
          <w:p w14:paraId="11E8B255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4" w:type="dxa"/>
          </w:tcPr>
          <w:p w14:paraId="7B4B0994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1094E4E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97CF12C">
            <w:pPr>
              <w:pStyle w:val="4"/>
              <w:widowControl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9B20823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备注：1.公司（商户）营业执照名称填写总公司营业执照名称；</w:t>
      </w:r>
    </w:p>
    <w:p w14:paraId="6A9FF63E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2.门店营业执照名称填写门店所在位置营业执照名称，如门店营业地址和总公司一致，填写总公司营业执照名称;</w:t>
      </w:r>
    </w:p>
    <w:p w14:paraId="42C2AAEA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3.门店名称填写经营门店门头名称。</w:t>
      </w:r>
    </w:p>
    <w:p w14:paraId="12B73F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k4NWRkMzA2ZDIwNGU3ZTE2ZmNlNDg4NWQ1ZGIifQ=="/>
  </w:docVars>
  <w:rsids>
    <w:rsidRoot w:val="00000000"/>
    <w:rsid w:val="14A43732"/>
    <w:rsid w:val="2145384A"/>
    <w:rsid w:val="601A1CE7"/>
    <w:rsid w:val="7F6F80AB"/>
    <w:rsid w:val="9F7FADFD"/>
    <w:rsid w:val="BD719368"/>
    <w:rsid w:val="D099BA9A"/>
    <w:rsid w:val="FFB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2023-02-07T23:30:00Z</dcterms:created>
  <dc:creator>BGS-JYS</dc:creator>
  <cp:lastModifiedBy>biu</cp:lastModifiedBy>
  <dcterms:modified xsi:type="dcterms:W3CDTF">2024-11-21T08:39:45Z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8B58E6A3FE0D47269BA1642160FA7A9F_13</vt:lpwstr>
  </property>
</Properties>
</file>