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  <w:t>平顶山市财经学校西校区教学楼屋面防水维修项目更正公告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sz w:val="36"/>
          <w:szCs w:val="36"/>
          <w:bdr w:val="none" w:color="auto" w:sz="0" w:space="0"/>
        </w:rPr>
        <w:t>平顶山市财经学校西校区教学楼屋面防水维修项目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DDDDDD" w:sz="6" w:space="6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更正公告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1、原公告的采购项目编号：PDSXQ-2023-091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2、原公告的采购项目名称：平顶山市财经学校西校区教学楼屋面防水维修项目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3、首次公告日期及发布媒介：2023年9月19日、《平顶山市财经学校》校园网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4、原投标截止时间(投标文件递交截止时间)：2023年10月07日09时00分（北京时间）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二、变更信息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1、变更事项：采购公告、采购文件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2、原文件获取时间：2023年9月20日至 2023年9月26日（北京时间）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文件获取截至时间变更为：2023年9月26日（北京时间）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3、原开标时间：2023年10月07日09时00分（北京时间）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开标时间变更为：2023年10月07日09时00分（北京时间）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4、原采购信息内容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二、招标项目简要说明：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2.2资金来源：财政资金，250900.00元，已落实。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变更为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2.2资金来源：财政资金，250300.00元，已落实。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5、变更日期：2023年9月21日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三、其他补充事宜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其它内容不变；给各潜在投标人造成不便，敬请谅解。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四、凡对本次公告内容提出询问，请按以下方式联系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73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招标人：平顶山市财经学校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地址：平顶山市神马大道中段南25号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联系人：宋先生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联系方式：0375-3992306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名称：平顶山轩启工程咨询有限公司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地址：河南省平顶山市湛河区马庄街道轻工路与城乡路交叉口向西100米路南8楼808室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联系人：许女士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联系方式：13409454555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项目联系人：许女士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5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联系方式：13409454555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4E7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2023-09-25T08:57:45Z</dcterms:created>
  <dc:creator>Administrator</dc:creator>
  <cp:lastModifiedBy>⊙ω⊙</cp:lastModifiedBy>
  <dcterms:modified xsi:type="dcterms:W3CDTF">2023-09-25T08:58:21Z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3D5F832DFA0147CFA87D4805E5385CED_12</vt:lpwstr>
  </property>
</Properties>
</file>