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ind w:firstLine="480"/>
        <w:jc w:val="center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物理学科</w:t>
      </w:r>
      <w:r>
        <w:rPr>
          <w:rFonts w:hint="eastAsia"/>
          <w:b/>
          <w:bCs/>
          <w:sz w:val="44"/>
          <w:szCs w:val="44"/>
        </w:rPr>
        <w:t>作业质量定期评价制</w:t>
      </w:r>
      <w:r>
        <w:rPr>
          <w:rFonts w:hint="eastAsia"/>
          <w:b/>
          <w:bCs/>
          <w:sz w:val="44"/>
          <w:szCs w:val="44"/>
          <w:lang w:val="en-US" w:eastAsia="zh-CN"/>
        </w:rPr>
        <w:t>度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一、评价目的：</w:t>
      </w:r>
      <w:r>
        <w:rPr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sz w:val="28"/>
          <w:szCs w:val="28"/>
        </w:rPr>
        <w:t>有效落实新课改要求，提高作业的有效性，减轻学生过重的负担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sz w:val="28"/>
          <w:szCs w:val="28"/>
        </w:rPr>
        <w:t>提高教学质量和效益。同时了解教师上课、作业的布置及批改情况，特制定作业检查制度。 
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sz w:val="28"/>
          <w:szCs w:val="28"/>
        </w:rPr>
        <w:t>二、</w:t>
      </w:r>
      <w:r>
        <w:rPr>
          <w:rFonts w:hint="eastAsia"/>
          <w:sz w:val="28"/>
          <w:szCs w:val="28"/>
          <w:lang w:val="en-US" w:eastAsia="zh-CN"/>
        </w:rPr>
        <w:t>批改</w:t>
      </w:r>
      <w:r>
        <w:rPr>
          <w:sz w:val="28"/>
          <w:szCs w:val="28"/>
        </w:rPr>
        <w:t>时间： 
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sz w:val="28"/>
          <w:szCs w:val="28"/>
        </w:rPr>
        <w:t>采用</w:t>
      </w:r>
      <w:r>
        <w:rPr>
          <w:rFonts w:hint="eastAsia"/>
          <w:sz w:val="28"/>
          <w:szCs w:val="28"/>
          <w:lang w:val="en-US" w:eastAsia="zh-CN"/>
        </w:rPr>
        <w:t>时</w:t>
      </w:r>
      <w:r>
        <w:rPr>
          <w:sz w:val="28"/>
          <w:szCs w:val="28"/>
        </w:rPr>
        <w:t>时检查、随时抽查相结合的办法。 
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  <w:lang w:val="en-US" w:eastAsia="zh-CN"/>
        </w:rPr>
        <w:t>时</w:t>
      </w:r>
      <w:r>
        <w:rPr>
          <w:sz w:val="28"/>
          <w:szCs w:val="28"/>
        </w:rPr>
        <w:t>时检查：每</w:t>
      </w:r>
      <w:r>
        <w:rPr>
          <w:rFonts w:hint="eastAsia"/>
          <w:sz w:val="28"/>
          <w:szCs w:val="28"/>
          <w:lang w:val="en-US" w:eastAsia="zh-CN"/>
        </w:rPr>
        <w:t>天</w:t>
      </w:r>
      <w:r>
        <w:rPr>
          <w:sz w:val="28"/>
          <w:szCs w:val="28"/>
        </w:rPr>
        <w:t>一次，由</w:t>
      </w:r>
      <w:r>
        <w:rPr>
          <w:rFonts w:hint="eastAsia"/>
          <w:sz w:val="28"/>
          <w:szCs w:val="28"/>
          <w:lang w:val="en-US" w:eastAsia="zh-CN"/>
        </w:rPr>
        <w:t>各任课教师布置适量的作业，并对作业</w:t>
      </w:r>
      <w:r>
        <w:rPr>
          <w:sz w:val="28"/>
          <w:szCs w:val="28"/>
        </w:rPr>
        <w:t>情况作全面的检查。 
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sz w:val="28"/>
          <w:szCs w:val="28"/>
        </w:rPr>
        <w:t>随时检查：</w:t>
      </w:r>
      <w:r>
        <w:rPr>
          <w:rFonts w:hint="eastAsia"/>
          <w:sz w:val="28"/>
          <w:szCs w:val="28"/>
          <w:lang w:val="en-US" w:eastAsia="zh-CN"/>
        </w:rPr>
        <w:t>对于九年级任务较重的情况下，</w:t>
      </w:r>
      <w:r>
        <w:rPr>
          <w:sz w:val="28"/>
          <w:szCs w:val="28"/>
        </w:rPr>
        <w:t>根据需要，</w:t>
      </w:r>
      <w:r>
        <w:rPr>
          <w:rFonts w:hint="eastAsia"/>
          <w:sz w:val="28"/>
          <w:szCs w:val="28"/>
          <w:lang w:val="en-US" w:eastAsia="zh-CN"/>
        </w:rPr>
        <w:t>时时抽查一部分的作业，重点批改，有机会可以面批。</w:t>
      </w:r>
      <w:r>
        <w:rPr>
          <w:sz w:val="28"/>
          <w:szCs w:val="28"/>
        </w:rPr>
        <w:t xml:space="preserve"> 
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sz w:val="28"/>
          <w:szCs w:val="28"/>
        </w:rPr>
        <w:t>三、</w:t>
      </w:r>
      <w:r>
        <w:rPr>
          <w:rFonts w:hint="eastAsia"/>
          <w:sz w:val="28"/>
          <w:szCs w:val="28"/>
          <w:lang w:val="en-US" w:eastAsia="zh-CN"/>
        </w:rPr>
        <w:t>作业的布置：</w:t>
      </w:r>
      <w:r>
        <w:rPr>
          <w:sz w:val="28"/>
          <w:szCs w:val="28"/>
        </w:rPr>
        <w:t xml:space="preserve"> 
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sz w:val="28"/>
          <w:szCs w:val="28"/>
        </w:rPr>
        <w:t>1．教师对作业的设计</w:t>
      </w:r>
      <w:r>
        <w:rPr>
          <w:rFonts w:hint="eastAsia"/>
          <w:sz w:val="28"/>
          <w:szCs w:val="28"/>
          <w:lang w:val="en-US" w:eastAsia="zh-CN"/>
        </w:rPr>
        <w:t>要求</w:t>
      </w:r>
      <w:r>
        <w:rPr>
          <w:sz w:val="28"/>
          <w:szCs w:val="28"/>
        </w:rPr>
        <w:t xml:space="preserve"> 教师对作业的设计要体现适切性、实效性和创造性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作业内容要围绕教材的重点和难点、以基础知识的巩固练习为主，辅以少量的提高题</w:t>
      </w:r>
      <w:r>
        <w:rPr>
          <w:rFonts w:hint="eastAsia"/>
          <w:sz w:val="28"/>
          <w:szCs w:val="28"/>
          <w:lang w:val="en-US" w:eastAsia="zh-CN"/>
        </w:rPr>
        <w:t>和中考题</w:t>
      </w:r>
      <w:r>
        <w:rPr>
          <w:sz w:val="28"/>
          <w:szCs w:val="28"/>
        </w:rPr>
        <w:t>，避免简单机械重复性的作业。 
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2 </w:t>
      </w:r>
      <w:r>
        <w:rPr>
          <w:sz w:val="28"/>
          <w:szCs w:val="28"/>
        </w:rPr>
        <w:t>作业要有层次性，这是贯彻面向全体、因材施教原则的具体体现。学生的素质和水平不一，对所学内容的掌握也自然会存在差异。可以根据学生的不同层次，布置不同内容和难度的作业，使每个学生都能在各自原有的基础上得到充分提高和发展。 
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3.</w:t>
      </w:r>
      <w:r>
        <w:rPr>
          <w:sz w:val="28"/>
          <w:szCs w:val="28"/>
        </w:rPr>
        <w:t>提倡教师运用人性化的评语对学生进行鼓励与交流</w:t>
      </w:r>
      <w:r>
        <w:rPr>
          <w:rFonts w:hint="eastAsia"/>
          <w:sz w:val="28"/>
          <w:szCs w:val="28"/>
          <w:lang w:val="en-US" w:eastAsia="zh-CN"/>
        </w:rPr>
        <w:t>老师要</w:t>
      </w:r>
      <w:r>
        <w:rPr>
          <w:sz w:val="28"/>
          <w:szCs w:val="28"/>
        </w:rPr>
        <w:t>有针对性地为不同层次和水平的学生所做的作业写上批语，传递教师对学生学习的要求和指导意见，使学生及时获得反馈信息，融洽师生感情，强化学习动机，激发学习兴趣。
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4.</w:t>
      </w:r>
      <w:r>
        <w:rPr>
          <w:sz w:val="28"/>
          <w:szCs w:val="28"/>
        </w:rPr>
        <w:t>教师要留意并收集的优秀作业或作品，通过表彰和展示优秀作业，提高学生的作业质量。</w:t>
      </w:r>
      <w:r>
        <w:rPr>
          <w:rFonts w:hint="eastAsia"/>
          <w:sz w:val="28"/>
          <w:szCs w:val="28"/>
          <w:lang w:val="en-US" w:eastAsia="zh-CN"/>
        </w:rPr>
        <w:t>周考成绩比较优秀的同学，进行表彰，激发学生学习的积极性，</w:t>
      </w:r>
      <w:r>
        <w:rPr>
          <w:sz w:val="28"/>
          <w:szCs w:val="28"/>
        </w:rPr>
        <w:t xml:space="preserve"> 对作业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以及周考</w:t>
      </w:r>
      <w:r>
        <w:rPr>
          <w:sz w:val="28"/>
          <w:szCs w:val="28"/>
        </w:rPr>
        <w:t>中出现的典型错误，及时进行讲评并指导学生认真、及时订正。对错误率较高的题目，教师要应认真反思，改进作业设计。对学困生要采用面批的方式的进行。 
</w:t>
      </w:r>
    </w:p>
    <w:p>
      <w:pPr>
        <w:rPr>
          <w:rFonts w:hint="eastAsia" w:eastAsiaTheme="minorEastAsia"/>
          <w:sz w:val="28"/>
          <w:szCs w:val="28"/>
          <w:lang w:eastAsia="zh-CN"/>
        </w:rPr>
      </w:pPr>
    </w:p>
    <w:sectPr>
      <w:pgSz w:w="11906" w:h="16838"/>
      <w:pgMar w:top="1440" w:right="1080" w:bottom="1440" w:left="108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179B6"/>
    <w:rsid w:val="0D555786"/>
    <w:rsid w:val="0FBC3B4F"/>
    <w:rsid w:val="16A824DC"/>
    <w:rsid w:val="29A42A87"/>
    <w:rsid w:val="2BF34E8F"/>
    <w:rsid w:val="35787EBC"/>
    <w:rsid w:val="3E8C0017"/>
    <w:rsid w:val="3E8F0239"/>
    <w:rsid w:val="4F535896"/>
    <w:rsid w:val="62F92125"/>
    <w:rsid w:val="632005AE"/>
    <w:rsid w:val="63C11ABD"/>
    <w:rsid w:val="64084DD5"/>
    <w:rsid w:val="654756B2"/>
    <w:rsid w:val="6A443E78"/>
    <w:rsid w:val="6C611E3F"/>
    <w:rsid w:val="705A3759"/>
    <w:rsid w:val="73977CED"/>
    <w:rsid w:val="783478A8"/>
    <w:rsid w:val="7AD205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2021-09-17T08:26:00Z</dcterms:created>
  <dc:creator>Apache POI</dc:creator>
  <cp:lastModifiedBy>Grace</cp:lastModifiedBy>
  <dcterms:modified xsi:type="dcterms:W3CDTF">2021-12-07T08:39:55Z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CAF195E288B74C399002861D23D546DB</vt:lpwstr>
  </property>
</Properties>
</file>